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AF25D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05"/>
        <w:gridCol w:w="2091"/>
        <w:gridCol w:w="468"/>
        <w:gridCol w:w="313"/>
        <w:gridCol w:w="636"/>
        <w:gridCol w:w="1838"/>
        <w:gridCol w:w="117"/>
        <w:gridCol w:w="426"/>
        <w:gridCol w:w="850"/>
        <w:gridCol w:w="938"/>
        <w:gridCol w:w="1292"/>
      </w:tblGrid>
      <w:tr w14:paraId="798A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2FD7E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6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EC009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6EB22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3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A82D19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1104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00022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74059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D63B5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51A31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3E39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3BD3F3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D196A1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1EE50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EAC4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27F8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886A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3B16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2D13C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CAD6EA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5B59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77E9B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40E7AB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9893F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4C1602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CDF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06B9E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AFA42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3E422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8B91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97C1D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0514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6FA2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3F57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903F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010DD8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07F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6FD5C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43E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E97C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B0EE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AC56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5D6D5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05AA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9D4FD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42D1A6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EEE9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DACD73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259B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3458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9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20C99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A04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3D07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8126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CC4E10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3D6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2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AA607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9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38475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BEB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BB641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1623A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66F5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0744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D045E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78AE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6003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63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80286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03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87572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2FBB8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AB3ABF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CE8A5C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</w:tr>
      <w:tr w14:paraId="7D1C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FFD1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FF7042">
            <w:pPr>
              <w:snapToGrid w:val="0"/>
              <w:spacing w:line="320" w:lineRule="exact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□燃烧性能          □吸水率（耐水、耐水耐火）□对角线长度差  □尺寸偏差    □楔形棱边断面尺寸</w:t>
            </w:r>
          </w:p>
        </w:tc>
      </w:tr>
      <w:tr w14:paraId="3648B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0DDC67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E6C90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□抗折强度       □湿涨率     □导热系数     □燃烧性能</w:t>
            </w:r>
          </w:p>
          <w:p w14:paraId="01B9CC92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□吸水率（A类、B类）      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hint="eastAsia" w:ascii="宋体" w:hAnsi="宋体" w:cs="宋体"/>
                <w:sz w:val="22"/>
                <w:szCs w:val="22"/>
              </w:rPr>
              <w:t>（A类、B类）      □尺寸偏差</w:t>
            </w:r>
          </w:p>
          <w:p w14:paraId="2B0B4A0C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类别：□A类  □B类  □C类</w:t>
            </w:r>
          </w:p>
          <w:p w14:paraId="6381D0B2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抗折强度：□R1级  □R2级  □R3级  □R4级  □R5级</w:t>
            </w:r>
          </w:p>
        </w:tc>
      </w:tr>
      <w:tr w14:paraId="57E3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0AA9F">
            <w:pPr>
              <w:spacing w:line="300" w:lineRule="exact"/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玻镁平板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B1447B7">
            <w:pPr>
              <w:snapToGrid w:val="0"/>
              <w:spacing w:line="300" w:lineRule="exac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□湿涨率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干缩</w:t>
            </w:r>
            <w:r>
              <w:rPr>
                <w:rFonts w:hint="eastAsia" w:ascii="宋体" w:hAnsi="宋体" w:cs="宋体"/>
                <w:sz w:val="22"/>
                <w:szCs w:val="22"/>
              </w:rPr>
              <w:t>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□燃烧性能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 w:val="22"/>
                <w:szCs w:val="22"/>
              </w:rPr>
              <w:t>□尺寸偏差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</w:p>
        </w:tc>
      </w:tr>
      <w:tr w14:paraId="5FFF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9D18A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88D9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  <w:bookmarkStart w:id="0" w:name="_GoBack"/>
            <w:bookmarkEnd w:id="0"/>
          </w:p>
        </w:tc>
      </w:tr>
      <w:tr w14:paraId="79750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54C6E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 w14:paraId="5F4D5B1D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204EC0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9775-2008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    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□纤维水泥制品试验方法GB/T 7019-2024</w:t>
            </w:r>
          </w:p>
          <w:p w14:paraId="02886650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第1部分：无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</w:t>
            </w:r>
          </w:p>
          <w:p w14:paraId="7DEC684F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第2部分：温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 w14:paraId="139DDBED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 w14:paraId="2BFB635C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</w:p>
          <w:p w14:paraId="46194FEE">
            <w:pPr>
              <w:rPr>
                <w:rFonts w:hint="default" w:ascii="宋体" w:hAns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建筑材料及制品燃烧性能分级GB 8624-2012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玻镁平板 GB/T 33544-2017</w:t>
            </w:r>
          </w:p>
        </w:tc>
      </w:tr>
      <w:tr w14:paraId="7BBD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016368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30EDBA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1D628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116191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8A6C00">
            <w:pPr>
              <w:snapToGrid w:val="0"/>
              <w:spacing w:line="240" w:lineRule="exac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2997F46B">
            <w:pPr>
              <w:snapToGrid w:val="0"/>
              <w:spacing w:line="24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AE3844F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</w:tr>
      <w:tr w14:paraId="2F4F3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59CCA9"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8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32370F">
            <w:pPr>
              <w:spacing w:line="3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A1级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A2级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(B)级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(C)级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(D)级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(E)级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835F4F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3903FF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80CF6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BD1262">
            <w:pPr>
              <w:spacing w:line="520" w:lineRule="exact"/>
              <w:ind w:left="105" w:hanging="105" w:hangingChars="50"/>
              <w:jc w:val="center"/>
            </w:pPr>
          </w:p>
        </w:tc>
      </w:tr>
      <w:tr w14:paraId="2B51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DBC50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0AD6CAE">
            <w:pPr>
              <w:rPr>
                <w:b/>
                <w:szCs w:val="21"/>
              </w:rPr>
            </w:pPr>
          </w:p>
        </w:tc>
      </w:tr>
      <w:tr w14:paraId="0251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AA6E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034474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869AD8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2E8BCF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ADB657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2AC24B45"/>
    <w:sectPr>
      <w:headerReference r:id="rId3" w:type="default"/>
      <w:pgSz w:w="11906" w:h="16838"/>
      <w:pgMar w:top="720" w:right="720" w:bottom="720" w:left="72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EE558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委托单编号：WJWT-D11-01</w:t>
    </w:r>
  </w:p>
  <w:p w14:paraId="3EFCA0A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42199"/>
    <w:rsid w:val="00057F4E"/>
    <w:rsid w:val="00065011"/>
    <w:rsid w:val="000744A8"/>
    <w:rsid w:val="00080047"/>
    <w:rsid w:val="00081D2B"/>
    <w:rsid w:val="000837CC"/>
    <w:rsid w:val="000A0B36"/>
    <w:rsid w:val="000A2897"/>
    <w:rsid w:val="000A2B6D"/>
    <w:rsid w:val="000C2F56"/>
    <w:rsid w:val="000C4EEC"/>
    <w:rsid w:val="000E5E92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D5668"/>
    <w:rsid w:val="003E4D65"/>
    <w:rsid w:val="004037D3"/>
    <w:rsid w:val="004224F8"/>
    <w:rsid w:val="0044130E"/>
    <w:rsid w:val="004454D1"/>
    <w:rsid w:val="004502C7"/>
    <w:rsid w:val="004759E6"/>
    <w:rsid w:val="004A2058"/>
    <w:rsid w:val="005003D4"/>
    <w:rsid w:val="00511B8A"/>
    <w:rsid w:val="00517A23"/>
    <w:rsid w:val="00527F2D"/>
    <w:rsid w:val="00533732"/>
    <w:rsid w:val="00567810"/>
    <w:rsid w:val="00577C1D"/>
    <w:rsid w:val="00580397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04098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A65C5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86E21"/>
    <w:rsid w:val="009A04AD"/>
    <w:rsid w:val="009C76B6"/>
    <w:rsid w:val="009E0909"/>
    <w:rsid w:val="009E5533"/>
    <w:rsid w:val="009F5202"/>
    <w:rsid w:val="009F7EB8"/>
    <w:rsid w:val="00A122AC"/>
    <w:rsid w:val="00A17B72"/>
    <w:rsid w:val="00A202CA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4E56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A12F8"/>
    <w:rsid w:val="00CA31D9"/>
    <w:rsid w:val="00CB0319"/>
    <w:rsid w:val="00CD7096"/>
    <w:rsid w:val="00CF4433"/>
    <w:rsid w:val="00CF7469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DB6BD6"/>
    <w:rsid w:val="00E038E2"/>
    <w:rsid w:val="00E275B3"/>
    <w:rsid w:val="00E50738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0D7B60C7"/>
    <w:rsid w:val="12E12E71"/>
    <w:rsid w:val="17C7308B"/>
    <w:rsid w:val="1BDC1DE8"/>
    <w:rsid w:val="2789241B"/>
    <w:rsid w:val="29A9451C"/>
    <w:rsid w:val="2AF5518F"/>
    <w:rsid w:val="31152D5D"/>
    <w:rsid w:val="384C4E5B"/>
    <w:rsid w:val="3A5C4D63"/>
    <w:rsid w:val="3BCE402B"/>
    <w:rsid w:val="45817F99"/>
    <w:rsid w:val="4700173E"/>
    <w:rsid w:val="4C4E1BE1"/>
    <w:rsid w:val="53A7353E"/>
    <w:rsid w:val="545179A3"/>
    <w:rsid w:val="5EAB402C"/>
    <w:rsid w:val="639A0833"/>
    <w:rsid w:val="6726669C"/>
    <w:rsid w:val="6AF6639D"/>
    <w:rsid w:val="7BB45A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697</Words>
  <Characters>952</Characters>
  <Lines>8</Lines>
  <Paragraphs>2</Paragraphs>
  <TotalTime>0</TotalTime>
  <ScaleCrop>false</ScaleCrop>
  <LinksUpToDate>false</LinksUpToDate>
  <CharactersWithSpaces>1112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2024-01-17T02:05:00Z</dcterms:created>
  <dc:creator>qqq</dc:creator>
  <cp:lastModifiedBy>tony</cp:lastModifiedBy>
  <cp:lastPrinted>2023-07-31T02:04:00Z</cp:lastPrinted>
  <dcterms:modified xsi:type="dcterms:W3CDTF">2025-08-13T02:25:34Z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99A1B98753E2403AA6452936F9FAED89_13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